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71D34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 w:rsidR="00D14F8E">
        <w:rPr>
          <w:rFonts w:ascii="Times New Roman" w:eastAsia="Times New Roman" w:hAnsi="Times New Roman" w:cs="Times New Roman"/>
          <w:color w:val="000000" w:themeColor="text1"/>
        </w:rPr>
        <w:t>0</w:t>
      </w:r>
      <w:r w:rsidR="00A30881">
        <w:rPr>
          <w:rFonts w:ascii="Times New Roman" w:eastAsia="Times New Roman" w:hAnsi="Times New Roman" w:cs="Times New Roman"/>
          <w:color w:val="000000" w:themeColor="text1"/>
        </w:rPr>
        <w:t>19</w:t>
      </w:r>
      <w:r w:rsidR="007F52C8">
        <w:rPr>
          <w:rFonts w:ascii="Times New Roman" w:eastAsia="Times New Roman" w:hAnsi="Times New Roman" w:cs="Times New Roman"/>
          <w:color w:val="000000" w:themeColor="text1"/>
        </w:rPr>
        <w:t>7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471D34" w:rsidR="000A4E59">
        <w:rPr>
          <w:rFonts w:ascii="Times New Roman" w:eastAsia="Times New Roman" w:hAnsi="Times New Roman" w:cs="Times New Roman"/>
          <w:color w:val="000000" w:themeColor="text1"/>
        </w:rPr>
        <w:t>0</w:t>
      </w:r>
      <w:r w:rsidRPr="00471D34" w:rsidR="00854EE0">
        <w:rPr>
          <w:rFonts w:ascii="Times New Roman" w:eastAsia="Times New Roman" w:hAnsi="Times New Roman" w:cs="Times New Roman"/>
          <w:color w:val="000000" w:themeColor="text1"/>
        </w:rPr>
        <w:t>501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C62BD" w:rsidRPr="00471D34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471D34"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20672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067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февраля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арушении в отношении:</w:t>
      </w:r>
    </w:p>
    <w:p w:rsidR="00B16A16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</w:t>
      </w:r>
      <w:r w:rsidR="00A45B03">
        <w:rPr>
          <w:sz w:val="28"/>
          <w:szCs w:val="28"/>
        </w:rPr>
        <w:t>***</w:t>
      </w:r>
      <w:r w:rsidRPr="006E12B5" w:rsidR="006E12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45B03">
        <w:rPr>
          <w:sz w:val="28"/>
          <w:szCs w:val="28"/>
        </w:rPr>
        <w:t>***</w:t>
      </w:r>
      <w:r w:rsidRPr="006E12B5" w:rsidR="006E12B5"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уроженца </w:t>
      </w:r>
      <w:r w:rsidR="00A45B03">
        <w:rPr>
          <w:sz w:val="28"/>
          <w:szCs w:val="28"/>
        </w:rPr>
        <w:t>***</w:t>
      </w:r>
      <w:r w:rsidRPr="006E12B5" w:rsidR="006E12B5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 w:rsidR="00A45B03">
        <w:rPr>
          <w:sz w:val="28"/>
          <w:szCs w:val="28"/>
        </w:rPr>
        <w:t>***</w:t>
      </w:r>
      <w:r w:rsidR="006E12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16A16">
        <w:rPr>
          <w:rFonts w:ascii="Times New Roman" w:eastAsia="Times New Roman" w:hAnsi="Times New Roman" w:cs="Times New Roman"/>
          <w:sz w:val="28"/>
          <w:szCs w:val="28"/>
        </w:rPr>
        <w:t xml:space="preserve">паспорт: </w:t>
      </w:r>
      <w:r w:rsidR="00A45B03">
        <w:rPr>
          <w:sz w:val="28"/>
          <w:szCs w:val="28"/>
        </w:rPr>
        <w:t>***</w:t>
      </w:r>
      <w:r w:rsidRPr="00B16A1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45B03">
        <w:rPr>
          <w:sz w:val="28"/>
          <w:szCs w:val="28"/>
        </w:rPr>
        <w:t>***</w:t>
      </w:r>
      <w:r w:rsidR="006E12B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</w:t>
      </w:r>
      <w:r w:rsidR="00A45B03">
        <w:rPr>
          <w:sz w:val="28"/>
          <w:szCs w:val="28"/>
        </w:rPr>
        <w:t>***</w:t>
      </w:r>
      <w:r w:rsidR="003A48EB">
        <w:rPr>
          <w:rFonts w:ascii="Times New Roman" w:eastAsia="Times New Roman" w:hAnsi="Times New Roman" w:cs="Times New Roman"/>
          <w:sz w:val="28"/>
          <w:szCs w:val="28"/>
        </w:rPr>
        <w:t>0</w:t>
      </w:r>
      <w:r w:rsidR="004D1061">
        <w:rPr>
          <w:rFonts w:ascii="Times New Roman" w:eastAsia="Times New Roman" w:hAnsi="Times New Roman" w:cs="Times New Roman"/>
          <w:sz w:val="28"/>
          <w:szCs w:val="28"/>
        </w:rPr>
        <w:t>2</w:t>
      </w:r>
      <w:r w:rsidR="003A48EB">
        <w:rPr>
          <w:rFonts w:ascii="Times New Roman" w:eastAsia="Times New Roman" w:hAnsi="Times New Roman" w:cs="Times New Roman"/>
          <w:sz w:val="28"/>
          <w:szCs w:val="28"/>
        </w:rPr>
        <w:t>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</w:t>
      </w:r>
      <w:r w:rsidR="008A124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 w:rsidR="00A45B03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 w:rsidR="004D1061">
        <w:rPr>
          <w:rFonts w:ascii="Times New Roman" w:eastAsia="Times New Roman" w:hAnsi="Times New Roman" w:cs="Times New Roman"/>
          <w:sz w:val="28"/>
          <w:szCs w:val="28"/>
        </w:rPr>
        <w:t>01.12.2025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 w:rsidR="00A30881">
        <w:rPr>
          <w:rFonts w:ascii="Times New Roman" w:eastAsia="Times New Roman" w:hAnsi="Times New Roman" w:cs="Times New Roman"/>
          <w:sz w:val="28"/>
          <w:szCs w:val="28"/>
        </w:rPr>
        <w:t>750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делу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 w:rsidR="00426D8F">
        <w:rPr>
          <w:rFonts w:ascii="Times New Roman" w:eastAsia="Times New Roman" w:hAnsi="Times New Roman" w:cs="Times New Roman"/>
          <w:sz w:val="28"/>
          <w:szCs w:val="28"/>
        </w:rPr>
        <w:t xml:space="preserve">УИИ </w:t>
      </w:r>
      <w:r w:rsidR="00A45B03">
        <w:rPr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D1061">
        <w:rPr>
          <w:rFonts w:ascii="Times New Roman" w:eastAsia="Times New Roman" w:hAnsi="Times New Roman" w:cs="Times New Roman"/>
          <w:sz w:val="28"/>
          <w:szCs w:val="28"/>
        </w:rPr>
        <w:t>17.09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 w:rsidR="00A3088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B16A16"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врученного </w:t>
      </w:r>
      <w:r w:rsidRPr="00D14F8E">
        <w:rPr>
          <w:rFonts w:ascii="Times New Roman" w:eastAsia="Times New Roman" w:hAnsi="Times New Roman" w:cs="Times New Roman"/>
          <w:sz w:val="28"/>
          <w:szCs w:val="28"/>
        </w:rPr>
        <w:t>Щ</w:t>
      </w:r>
      <w:r w:rsidR="00A45B03">
        <w:rPr>
          <w:sz w:val="28"/>
          <w:szCs w:val="28"/>
        </w:rPr>
        <w:t>***</w:t>
      </w:r>
      <w:r w:rsidR="004D1061">
        <w:rPr>
          <w:rFonts w:ascii="Times New Roman" w:eastAsia="Times New Roman" w:hAnsi="Times New Roman" w:cs="Times New Roman"/>
          <w:sz w:val="28"/>
          <w:szCs w:val="28"/>
        </w:rPr>
        <w:t>17.09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 w:rsidR="004D1061">
        <w:rPr>
          <w:rFonts w:ascii="Times New Roman" w:eastAsia="Times New Roman" w:hAnsi="Times New Roman" w:cs="Times New Roman"/>
          <w:sz w:val="28"/>
          <w:szCs w:val="28"/>
        </w:rPr>
        <w:t>30.09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A124A" w:rsidRP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>Щ</w:t>
      </w:r>
      <w:r w:rsidR="00A45B03">
        <w:rPr>
          <w:sz w:val="28"/>
          <w:szCs w:val="28"/>
        </w:rPr>
        <w:t>**</w:t>
      </w:r>
      <w:r w:rsidR="00A45B03">
        <w:rPr>
          <w:sz w:val="28"/>
          <w:szCs w:val="28"/>
        </w:rPr>
        <w:t>*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426D8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 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</w:t>
      </w:r>
      <w:r w:rsidR="006E12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124A" w:rsidRP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>При таких обстояте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>Щ</w:t>
      </w:r>
      <w:r w:rsidR="00A45B03">
        <w:rPr>
          <w:sz w:val="28"/>
          <w:szCs w:val="28"/>
        </w:rPr>
        <w:t>***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2D2" w:rsidR="006E12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 в его отсутствие.</w:t>
      </w:r>
    </w:p>
    <w:p w:rsid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>Щ</w:t>
      </w:r>
      <w:r w:rsidR="00A45B03">
        <w:rPr>
          <w:sz w:val="28"/>
          <w:szCs w:val="28"/>
        </w:rPr>
        <w:t>***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3837AC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B03"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14F8E">
        <w:rPr>
          <w:rFonts w:ascii="Times New Roman" w:eastAsia="Times New Roman" w:hAnsi="Times New Roman" w:cs="Times New Roman"/>
          <w:sz w:val="28"/>
          <w:szCs w:val="28"/>
          <w:lang w:eastAsia="ru-RU"/>
        </w:rPr>
        <w:t>21.01.2026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>Щ</w:t>
      </w:r>
      <w:r w:rsidR="00A45B03">
        <w:rPr>
          <w:sz w:val="28"/>
          <w:szCs w:val="28"/>
        </w:rPr>
        <w:t>***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2D2" w:rsidR="006E12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 w:rsidR="00C62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>Щ</w:t>
      </w:r>
      <w:r w:rsidR="00A45B03"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</w:t>
      </w:r>
      <w:r w:rsidR="009D277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копия протокола получена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12B5" w:rsidP="006E12B5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правонарушения;</w:t>
      </w:r>
    </w:p>
    <w:p w:rsidR="00426D8F" w:rsidP="00426D8F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Pr="00426D8F">
        <w:rPr>
          <w:rFonts w:ascii="Times New Roman" w:eastAsia="Times New Roman" w:hAnsi="Times New Roman" w:cs="Times New Roman"/>
          <w:sz w:val="28"/>
          <w:szCs w:val="28"/>
        </w:rPr>
        <w:t xml:space="preserve">УИИ </w:t>
      </w:r>
      <w:r w:rsidR="00A45B03">
        <w:rPr>
          <w:sz w:val="28"/>
          <w:szCs w:val="28"/>
        </w:rPr>
        <w:t>***</w:t>
      </w:r>
      <w:r w:rsidRPr="007F52C8" w:rsidR="007F52C8">
        <w:rPr>
          <w:rFonts w:ascii="Times New Roman" w:eastAsia="Times New Roman" w:hAnsi="Times New Roman" w:cs="Times New Roman"/>
          <w:sz w:val="28"/>
          <w:szCs w:val="28"/>
        </w:rPr>
        <w:t>от 17.09.2025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>Щ</w:t>
      </w:r>
      <w:r w:rsidR="00A45B03"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по </w:t>
      </w:r>
      <w:r w:rsidR="006E12B5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="00A3088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26D8F"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26D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в виде административного штрафа в размере </w:t>
      </w:r>
      <w:r w:rsidR="00A30881">
        <w:rPr>
          <w:rFonts w:ascii="Times New Roman" w:eastAsia="Times New Roman" w:hAnsi="Times New Roman" w:cs="Times New Roman"/>
          <w:sz w:val="28"/>
          <w:szCs w:val="28"/>
          <w:lang w:eastAsia="ru-RU"/>
        </w:rPr>
        <w:t>750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4D1061">
        <w:rPr>
          <w:rFonts w:ascii="Times New Roman" w:eastAsia="Times New Roman" w:hAnsi="Times New Roman" w:cs="Times New Roman"/>
          <w:sz w:val="28"/>
          <w:szCs w:val="28"/>
        </w:rPr>
        <w:t>30.09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277F" w:rsidP="00426D8F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отчетом об отслеживании отправления с почтовым идентификатором; </w:t>
      </w:r>
    </w:p>
    <w:p w:rsidR="00D14F8E" w:rsidP="00D14F8E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сведениями из ГИС ГПМ, согласно которых</w:t>
      </w:r>
      <w:r w:rsidRPr="0042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 по постановлению УИН </w:t>
      </w:r>
      <w:r w:rsidR="00A45B03">
        <w:rPr>
          <w:sz w:val="28"/>
          <w:szCs w:val="28"/>
        </w:rPr>
        <w:t>***</w:t>
      </w:r>
      <w:r w:rsidRPr="007F52C8" w:rsidR="007F52C8">
        <w:rPr>
          <w:rFonts w:ascii="Times New Roman" w:eastAsia="Times New Roman" w:hAnsi="Times New Roman" w:cs="Times New Roman"/>
          <w:sz w:val="28"/>
          <w:szCs w:val="28"/>
        </w:rPr>
        <w:t>от 17.09.2025</w:t>
      </w:r>
      <w:r w:rsidR="007F52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оплачен;</w:t>
      </w:r>
    </w:p>
    <w:p w:rsidR="00D14F8E" w:rsidP="00D14F8E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 xml:space="preserve">- 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операции с ВУ;</w:t>
      </w:r>
    </w:p>
    <w:p w:rsidR="00D14F8E" w:rsidRPr="008F195B" w:rsidP="00D14F8E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учета ТС;</w:t>
      </w:r>
    </w:p>
    <w:p w:rsidR="00426D8F" w:rsidP="00426D8F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правонарушений.</w:t>
      </w:r>
    </w:p>
    <w:p w:rsidR="00820672" w:rsidP="00426D8F">
      <w:pPr>
        <w:pStyle w:val="1"/>
        <w:shd w:val="clear" w:color="auto" w:fill="auto"/>
        <w:spacing w:before="0" w:after="0" w:line="240" w:lineRule="auto"/>
        <w:ind w:right="20" w:firstLine="493"/>
        <w:jc w:val="both"/>
        <w:rPr>
          <w:sz w:val="28"/>
          <w:szCs w:val="28"/>
        </w:rPr>
      </w:pPr>
      <w:r w:rsidRPr="008F195B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</w:t>
      </w:r>
      <w:r w:rsidRPr="008F195B">
        <w:rPr>
          <w:sz w:val="28"/>
          <w:szCs w:val="28"/>
        </w:rPr>
        <w:t xml:space="preserve">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</w:t>
      </w:r>
      <w:r w:rsidRPr="008F195B">
        <w:rPr>
          <w:sz w:val="28"/>
          <w:szCs w:val="28"/>
        </w:rPr>
        <w:t>лицом, привлеченным к административной ответственности, в банк.</w:t>
      </w:r>
      <w:r w:rsidR="00A45B03">
        <w:rPr>
          <w:sz w:val="28"/>
          <w:szCs w:val="28"/>
        </w:rPr>
        <w:t xml:space="preserve"> </w:t>
      </w:r>
    </w:p>
    <w:p w:rsidR="008F195B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="00D14F8E">
        <w:rPr>
          <w:sz w:val="28"/>
          <w:szCs w:val="28"/>
        </w:rPr>
        <w:t>Щ</w:t>
      </w:r>
      <w:r w:rsidR="00A45B03">
        <w:rPr>
          <w:sz w:val="28"/>
          <w:szCs w:val="28"/>
        </w:rPr>
        <w:t>***</w:t>
      </w:r>
      <w:r w:rsidRPr="008F195B">
        <w:rPr>
          <w:sz w:val="28"/>
          <w:szCs w:val="28"/>
        </w:rPr>
        <w:t xml:space="preserve">являлось </w:t>
      </w:r>
      <w:r w:rsidR="004D1061">
        <w:rPr>
          <w:sz w:val="28"/>
          <w:szCs w:val="28"/>
        </w:rPr>
        <w:t>01.12.2025</w:t>
      </w:r>
      <w:r w:rsidRPr="008F195B">
        <w:rPr>
          <w:sz w:val="28"/>
          <w:szCs w:val="28"/>
        </w:rPr>
        <w:t>, штраф не оплачен.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="00D14F8E">
        <w:rPr>
          <w:sz w:val="28"/>
          <w:szCs w:val="28"/>
        </w:rPr>
        <w:t>Щ</w:t>
      </w:r>
      <w:r w:rsidR="00A45B03">
        <w:rPr>
          <w:sz w:val="28"/>
          <w:szCs w:val="28"/>
        </w:rPr>
        <w:t>***</w:t>
      </w:r>
      <w:r w:rsidRPr="008F195B">
        <w:rPr>
          <w:sz w:val="28"/>
          <w:szCs w:val="28"/>
          <w:lang w:eastAsia="ru-RU"/>
        </w:rPr>
        <w:t>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</w:t>
      </w:r>
      <w:r w:rsidRPr="00125CC0">
        <w:rPr>
          <w:sz w:val="28"/>
          <w:szCs w:val="28"/>
          <w:lang w:eastAsia="ru-RU"/>
        </w:rPr>
        <w:t xml:space="preserve">судья учитывает характер совершенного правонарушения, личность </w:t>
      </w:r>
      <w:r w:rsidR="00D14F8E">
        <w:rPr>
          <w:sz w:val="28"/>
          <w:szCs w:val="28"/>
        </w:rPr>
        <w:t>Щ</w:t>
      </w:r>
      <w:r>
        <w:rPr>
          <w:sz w:val="28"/>
          <w:szCs w:val="28"/>
        </w:rPr>
        <w:t>***</w:t>
      </w:r>
      <w:r w:rsidRPr="00125CC0">
        <w:rPr>
          <w:sz w:val="28"/>
          <w:szCs w:val="28"/>
          <w:lang w:eastAsia="ru-RU"/>
        </w:rPr>
        <w:t xml:space="preserve"> его имущественное положение.</w:t>
      </w:r>
    </w:p>
    <w:p w:rsidR="00E05108" w:rsidRPr="00820672" w:rsidP="00E0510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ar-SA"/>
        </w:rPr>
        <w:t>Обстоятельств, смягчающих</w:t>
      </w:r>
      <w:r w:rsidRPr="00820672">
        <w:rPr>
          <w:sz w:val="28"/>
          <w:szCs w:val="28"/>
          <w:lang w:eastAsia="ar-SA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</w:t>
      </w:r>
      <w:r>
        <w:rPr>
          <w:sz w:val="28"/>
          <w:szCs w:val="28"/>
          <w:lang w:eastAsia="ar-SA"/>
        </w:rPr>
        <w:t>х,</w:t>
      </w:r>
      <w:r>
        <w:rPr>
          <w:sz w:val="28"/>
          <w:szCs w:val="28"/>
          <w:lang w:eastAsia="ar-SA"/>
        </w:rPr>
        <w:t xml:space="preserve"> и обстоятельств о</w:t>
      </w:r>
      <w:r>
        <w:rPr>
          <w:iCs/>
          <w:sz w:val="28"/>
          <w:szCs w:val="28"/>
        </w:rPr>
        <w:t>тягчающих</w:t>
      </w:r>
      <w:r w:rsidRPr="00820672">
        <w:rPr>
          <w:iCs/>
          <w:sz w:val="28"/>
          <w:szCs w:val="28"/>
        </w:rPr>
        <w:t xml:space="preserve"> административную ответственность в соответствии со ст. 4.3 Кодекса Российской Федерации об административных правонарушениях обстоятельств, мировой судья </w:t>
      </w:r>
      <w:r>
        <w:rPr>
          <w:iCs/>
          <w:sz w:val="28"/>
          <w:szCs w:val="28"/>
        </w:rPr>
        <w:t>не усматривает</w:t>
      </w:r>
      <w:r w:rsidRPr="00820672">
        <w:rPr>
          <w:iCs/>
          <w:sz w:val="28"/>
          <w:szCs w:val="28"/>
        </w:rPr>
        <w:t>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>Учитывая установленные обстоятельства, судья считает необхо</w:t>
      </w:r>
      <w:r w:rsidRPr="00820672">
        <w:rPr>
          <w:sz w:val="28"/>
          <w:szCs w:val="28"/>
          <w:lang w:eastAsia="ar-SA"/>
        </w:rPr>
        <w:t xml:space="preserve">димым назначить </w:t>
      </w:r>
      <w:r w:rsidR="00D14F8E">
        <w:rPr>
          <w:sz w:val="28"/>
          <w:szCs w:val="28"/>
        </w:rPr>
        <w:t>Щ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820672">
        <w:rPr>
          <w:sz w:val="28"/>
          <w:szCs w:val="28"/>
          <w:lang w:eastAsia="ar-SA"/>
        </w:rPr>
        <w:t>наказание в виде административного штрафа.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820672">
        <w:rPr>
          <w:sz w:val="28"/>
          <w:szCs w:val="28"/>
          <w:lang w:eastAsia="ar-SA"/>
        </w:rPr>
        <w:t>ст.ст</w:t>
      </w:r>
      <w:r w:rsidRPr="00820672">
        <w:rPr>
          <w:sz w:val="28"/>
          <w:szCs w:val="28"/>
          <w:lang w:eastAsia="ar-SA"/>
        </w:rPr>
        <w:t xml:space="preserve">. 23.1, 29.9, 29.10, 32.2 Кодекса Российской Федерации об административных правонарушениях, мировой судья,         </w:t>
      </w:r>
    </w:p>
    <w:p w:rsidR="003837AC" w:rsidRPr="00922C30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</w:rPr>
      </w:pPr>
      <w:r w:rsidRPr="00820672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8206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D14F8E">
        <w:rPr>
          <w:rFonts w:ascii="Times New Roman" w:eastAsia="Times New Roman" w:hAnsi="Times New Roman" w:cs="Times New Roman"/>
          <w:sz w:val="28"/>
          <w:szCs w:val="28"/>
        </w:rPr>
        <w:t>Щ</w:t>
      </w:r>
      <w:r w:rsidR="00A45B03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штрафа, что в денежном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выражении составляет </w:t>
      </w:r>
      <w:r w:rsidR="00A30881">
        <w:rPr>
          <w:rFonts w:ascii="Times New Roman" w:eastAsia="Times New Roman" w:hAnsi="Times New Roman" w:cs="Times New Roman"/>
          <w:sz w:val="28"/>
          <w:szCs w:val="28"/>
          <w:lang w:eastAsia="ar-SA"/>
        </w:rPr>
        <w:t>1500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A30881" w:rsidR="00A30881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одна тысяча пятьсот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C7C76" w:rsidR="003C7C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Штраф подлежит уплате на счет: 03100643000000018700, Получатель платежа: УФК по Ханты-Мансийскому автономному округу - Югре </w:t>
      </w:r>
      <w:r w:rsidRPr="003C7C76" w:rsidR="003C7C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(Департамент административного обеспечения Ханты-Мансийского автономного округа - Югры, л/с 04872D08080), ИНН: 8601073664, КПП: 860101001, наименование банка: ОКЦ № 8 УГУ Банка России//УФК по Ханты-Мансийскому автономному округу – Югре г. Ханты-Мансийск БИК: 007162163, </w:t>
      </w:r>
      <w:r w:rsidRPr="003C7C76" w:rsidR="003C7C76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Кор.сч</w:t>
      </w:r>
      <w:r w:rsidRPr="003C7C76" w:rsidR="003C7C76">
        <w:rPr>
          <w:rFonts w:ascii="Times New Roman" w:eastAsia="Times New Roman" w:hAnsi="Times New Roman" w:cs="Times New Roman"/>
          <w:sz w:val="28"/>
          <w:szCs w:val="28"/>
          <w:lang w:eastAsia="ar-SA"/>
        </w:rPr>
        <w:t>. 40102810245370000007, КБК 72011601203019000140, ОКТМО: 71874000,</w:t>
      </w:r>
      <w:r w:rsidR="003C7C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УИН </w:t>
      </w:r>
      <w:r w:rsidRPr="007F52C8" w:rsidR="007F52C8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0412365400055001972620124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 w:rsidRPr="008F195B" w:rsidR="008F70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1D59CD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43372"/>
    <w:rsid w:val="00067987"/>
    <w:rsid w:val="00095967"/>
    <w:rsid w:val="000A4E59"/>
    <w:rsid w:val="000D6584"/>
    <w:rsid w:val="000E0434"/>
    <w:rsid w:val="000F01AB"/>
    <w:rsid w:val="00125CC0"/>
    <w:rsid w:val="00141428"/>
    <w:rsid w:val="00146ECE"/>
    <w:rsid w:val="001D59CD"/>
    <w:rsid w:val="001D65DB"/>
    <w:rsid w:val="002019A7"/>
    <w:rsid w:val="002B15B8"/>
    <w:rsid w:val="00315CDD"/>
    <w:rsid w:val="00324FBE"/>
    <w:rsid w:val="003426EB"/>
    <w:rsid w:val="003837AC"/>
    <w:rsid w:val="003A48EB"/>
    <w:rsid w:val="003C7C76"/>
    <w:rsid w:val="00416B66"/>
    <w:rsid w:val="00426D8F"/>
    <w:rsid w:val="004542D2"/>
    <w:rsid w:val="00464505"/>
    <w:rsid w:val="00471D34"/>
    <w:rsid w:val="004B501D"/>
    <w:rsid w:val="004D1061"/>
    <w:rsid w:val="005B467F"/>
    <w:rsid w:val="005C6015"/>
    <w:rsid w:val="0062009F"/>
    <w:rsid w:val="00640DE4"/>
    <w:rsid w:val="0066027C"/>
    <w:rsid w:val="00672522"/>
    <w:rsid w:val="00691AB1"/>
    <w:rsid w:val="006B55C2"/>
    <w:rsid w:val="006E12B5"/>
    <w:rsid w:val="00711A27"/>
    <w:rsid w:val="00722F97"/>
    <w:rsid w:val="007331A1"/>
    <w:rsid w:val="00757365"/>
    <w:rsid w:val="00784E5A"/>
    <w:rsid w:val="007B7EB4"/>
    <w:rsid w:val="007F52C8"/>
    <w:rsid w:val="00813AF6"/>
    <w:rsid w:val="00820672"/>
    <w:rsid w:val="00854EE0"/>
    <w:rsid w:val="00893802"/>
    <w:rsid w:val="008A124A"/>
    <w:rsid w:val="008F195B"/>
    <w:rsid w:val="008F702B"/>
    <w:rsid w:val="0090448C"/>
    <w:rsid w:val="00922C30"/>
    <w:rsid w:val="00936C1D"/>
    <w:rsid w:val="00946582"/>
    <w:rsid w:val="00974C1D"/>
    <w:rsid w:val="0099609B"/>
    <w:rsid w:val="009A2B42"/>
    <w:rsid w:val="009A6E51"/>
    <w:rsid w:val="009A7056"/>
    <w:rsid w:val="009D277F"/>
    <w:rsid w:val="00A00ACA"/>
    <w:rsid w:val="00A2035F"/>
    <w:rsid w:val="00A30881"/>
    <w:rsid w:val="00A45B03"/>
    <w:rsid w:val="00A665E6"/>
    <w:rsid w:val="00A73B55"/>
    <w:rsid w:val="00B16A16"/>
    <w:rsid w:val="00BB42F2"/>
    <w:rsid w:val="00BD741E"/>
    <w:rsid w:val="00BD76D1"/>
    <w:rsid w:val="00BF2918"/>
    <w:rsid w:val="00C62D70"/>
    <w:rsid w:val="00C96C50"/>
    <w:rsid w:val="00D14F8E"/>
    <w:rsid w:val="00D860C0"/>
    <w:rsid w:val="00D8797A"/>
    <w:rsid w:val="00D90FF2"/>
    <w:rsid w:val="00E03076"/>
    <w:rsid w:val="00E05108"/>
    <w:rsid w:val="00E0784B"/>
    <w:rsid w:val="00E171EA"/>
    <w:rsid w:val="00E80477"/>
    <w:rsid w:val="00F47F7D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qFormat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qFormat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